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1981"/>
        <w:gridCol w:w="4787"/>
      </w:tblGrid>
      <w:tr w:rsidR="007539D7" w:rsidTr="00135496">
        <w:trPr>
          <w:trHeight w:val="1259"/>
        </w:trPr>
        <w:tc>
          <w:tcPr>
            <w:tcW w:w="5241" w:type="dxa"/>
            <w:gridSpan w:val="2"/>
          </w:tcPr>
          <w:p w:rsidR="007539D7" w:rsidRPr="007539D7" w:rsidRDefault="007539D7" w:rsidP="004D3528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628650" cy="714375"/>
                  <wp:effectExtent l="19050" t="0" r="0" b="0"/>
                  <wp:docPr id="1" name="Immagine 5" descr="C:\Users\marcello\AppData\Local\Microsoft\Windows\Temporary Internet Files\Low\Content.IE5\SB0HX5J5\MC900280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marcello\AppData\Local\Microsoft\Windows\Temporary Internet Files\Low\Content.IE5\SB0HX5J5\MC900280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4"/>
              </w:rPr>
              <w:drawing>
                <wp:inline distT="0" distB="0" distL="0" distR="0">
                  <wp:extent cx="1257300" cy="552450"/>
                  <wp:effectExtent l="19050" t="0" r="0" b="0"/>
                  <wp:docPr id="2" name="Immagine 2" descr="LOGO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Immagine 1" descr="C:\Users\marcello\AppData\Local\Microsoft\Windows\Temporary Internet Files\Content.IE5\4F6LCQ8Z\MC9003909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cello\AppData\Local\Microsoft\Windows\Temporary Internet Files\Content.IE5\4F6LCQ8Z\MC9003909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7539D7" w:rsidRDefault="007539D7" w:rsidP="007539D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539D7" w:rsidRDefault="00E94DAD" w:rsidP="00416FE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Il </w:t>
            </w:r>
            <w:r w:rsidR="007539D7" w:rsidRPr="00E94DAD">
              <w:rPr>
                <w:rFonts w:ascii="Bradley Hand ITC" w:hAnsi="Bradley Hand ITC"/>
                <w:b/>
                <w:sz w:val="28"/>
                <w:szCs w:val="28"/>
              </w:rPr>
              <w:t>Gruppo Escursionisti</w:t>
            </w:r>
            <w:r w:rsidR="00FF33B5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="00CF5E90">
              <w:rPr>
                <w:rFonts w:ascii="Garamond" w:hAnsi="Garamond"/>
                <w:sz w:val="26"/>
                <w:szCs w:val="26"/>
              </w:rPr>
              <w:t>propone</w:t>
            </w:r>
            <w:r w:rsidR="00FF33B5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7539D7" w:rsidRPr="00153BBA">
              <w:rPr>
                <w:rFonts w:ascii="Garamond" w:hAnsi="Garamond"/>
                <w:sz w:val="26"/>
                <w:szCs w:val="26"/>
              </w:rPr>
              <w:t>per</w:t>
            </w:r>
          </w:p>
          <w:p w:rsidR="004D3528" w:rsidRPr="004D3528" w:rsidRDefault="004D3528" w:rsidP="00416FE5">
            <w:pPr>
              <w:rPr>
                <w:rFonts w:ascii="Garamond" w:hAnsi="Garamond"/>
                <w:sz w:val="16"/>
                <w:szCs w:val="16"/>
              </w:rPr>
            </w:pPr>
          </w:p>
          <w:p w:rsidR="007539D7" w:rsidRPr="00153BBA" w:rsidRDefault="007539D7" w:rsidP="00416FE5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153BBA">
              <w:rPr>
                <w:rFonts w:ascii="Garamond" w:hAnsi="Garamond"/>
                <w:b/>
                <w:sz w:val="26"/>
                <w:szCs w:val="26"/>
              </w:rPr>
              <w:t xml:space="preserve">Domenica </w:t>
            </w:r>
            <w:r w:rsidR="006F4CD7">
              <w:rPr>
                <w:rFonts w:ascii="Garamond" w:hAnsi="Garamond"/>
                <w:b/>
                <w:sz w:val="26"/>
                <w:szCs w:val="26"/>
              </w:rPr>
              <w:t xml:space="preserve">15 </w:t>
            </w:r>
            <w:r w:rsidR="00375B4C">
              <w:rPr>
                <w:rFonts w:ascii="Garamond" w:hAnsi="Garamond"/>
                <w:b/>
                <w:sz w:val="26"/>
                <w:szCs w:val="26"/>
              </w:rPr>
              <w:t>luglio</w:t>
            </w:r>
            <w:r w:rsidR="00D4582D">
              <w:rPr>
                <w:rFonts w:ascii="Garamond" w:hAnsi="Garamond"/>
                <w:b/>
                <w:sz w:val="26"/>
                <w:szCs w:val="26"/>
              </w:rPr>
              <w:t xml:space="preserve"> 2018</w:t>
            </w:r>
          </w:p>
          <w:p w:rsidR="00153BBA" w:rsidRPr="00153BBA" w:rsidRDefault="00153BBA" w:rsidP="00416FE5">
            <w:pPr>
              <w:rPr>
                <w:rFonts w:ascii="Garamond" w:hAnsi="Garamond"/>
                <w:b/>
                <w:sz w:val="10"/>
                <w:szCs w:val="10"/>
              </w:rPr>
            </w:pPr>
          </w:p>
          <w:p w:rsidR="007539D7" w:rsidRPr="00153BBA" w:rsidRDefault="00375B4C" w:rsidP="005863D1">
            <w:pPr>
              <w:rPr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la </w:t>
            </w:r>
            <w:r w:rsidR="006F4CD7">
              <w:rPr>
                <w:rFonts w:ascii="Garamond" w:hAnsi="Garamond"/>
                <w:b/>
                <w:sz w:val="26"/>
                <w:szCs w:val="26"/>
              </w:rPr>
              <w:t>7</w:t>
            </w:r>
            <w:r w:rsidR="007539D7" w:rsidRPr="00153BBA">
              <w:rPr>
                <w:rFonts w:ascii="Garamond" w:hAnsi="Garamond"/>
                <w:b/>
                <w:sz w:val="26"/>
                <w:szCs w:val="26"/>
              </w:rPr>
              <w:t>^escursione 2018</w:t>
            </w:r>
          </w:p>
        </w:tc>
      </w:tr>
      <w:tr w:rsidR="007539D7" w:rsidTr="00135496">
        <w:trPr>
          <w:trHeight w:val="2282"/>
        </w:trPr>
        <w:tc>
          <w:tcPr>
            <w:tcW w:w="3246" w:type="dxa"/>
          </w:tcPr>
          <w:p w:rsidR="007539D7" w:rsidRDefault="006F4CD7" w:rsidP="00FF4BB9">
            <w:pPr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2092905" cy="1571625"/>
                  <wp:effectExtent l="19050" t="0" r="259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8 - 8 Rif Vicenz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343" cy="158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</w:tcPr>
          <w:p w:rsidR="00052E1A" w:rsidRDefault="00052E1A" w:rsidP="00FF4BB9">
            <w:pPr>
              <w:rPr>
                <w:sz w:val="24"/>
                <w:szCs w:val="24"/>
              </w:rPr>
            </w:pPr>
          </w:p>
          <w:p w:rsidR="00416FE5" w:rsidRDefault="006F4CD7" w:rsidP="00FF4BB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Al Rifugio Vicenza - </w:t>
            </w:r>
            <w:proofErr w:type="spellStart"/>
            <w:r w:rsidRPr="006F4CD7">
              <w:rPr>
                <w:rFonts w:ascii="Garamond" w:hAnsi="Garamond"/>
                <w:b/>
                <w:sz w:val="28"/>
                <w:szCs w:val="28"/>
              </w:rPr>
              <w:t>Langkofelh</w:t>
            </w:r>
            <w:r w:rsidRPr="006F4CD7">
              <w:rPr>
                <w:rFonts w:ascii="Garamond" w:hAnsi="Garamond" w:cs="Calibri"/>
                <w:b/>
                <w:sz w:val="28"/>
                <w:szCs w:val="28"/>
              </w:rPr>
              <w:t>ütte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al</w:t>
            </w:r>
            <w:r w:rsidR="00FF33B5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Sassolungo</w:t>
            </w:r>
            <w:proofErr w:type="spellEnd"/>
          </w:p>
          <w:p w:rsidR="00062724" w:rsidRPr="004D3528" w:rsidRDefault="00062724" w:rsidP="00FF4BB9">
            <w:pPr>
              <w:rPr>
                <w:sz w:val="16"/>
                <w:szCs w:val="16"/>
              </w:rPr>
            </w:pPr>
          </w:p>
          <w:p w:rsidR="00685764" w:rsidRDefault="006F4CD7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</w:rPr>
              <w:t xml:space="preserve">Il Rifugio si trova in bellissimo sito delle Dolomiti aggrappato al ripido pendio sul margine di un grande circo di crode dirupate che si elevano minacciose su tre lati: a est l’enorme bastionata del </w:t>
            </w:r>
            <w:proofErr w:type="spellStart"/>
            <w:r>
              <w:rPr>
                <w:rFonts w:ascii="Bradley Hand ITC" w:hAnsi="Bradley Hand ITC"/>
                <w:b/>
              </w:rPr>
              <w:t>Sassolungo</w:t>
            </w:r>
            <w:proofErr w:type="spellEnd"/>
            <w:r>
              <w:rPr>
                <w:rFonts w:ascii="Bradley Hand ITC" w:hAnsi="Bradley Hand ITC"/>
                <w:b/>
              </w:rPr>
              <w:t xml:space="preserve">, a sud le Cinque Dita e la Punta </w:t>
            </w:r>
            <w:proofErr w:type="spellStart"/>
            <w:r>
              <w:rPr>
                <w:rFonts w:ascii="Bradley Hand ITC" w:hAnsi="Bradley Hand ITC"/>
                <w:b/>
              </w:rPr>
              <w:t>Groh</w:t>
            </w:r>
            <w:r w:rsidR="001C252A">
              <w:rPr>
                <w:rFonts w:ascii="Bradley Hand ITC" w:hAnsi="Bradley Hand ITC"/>
                <w:b/>
              </w:rPr>
              <w:t>m</w:t>
            </w:r>
            <w:r>
              <w:rPr>
                <w:rFonts w:ascii="Bradley Hand ITC" w:hAnsi="Bradley Hand ITC"/>
                <w:b/>
              </w:rPr>
              <w:t>ann</w:t>
            </w:r>
            <w:proofErr w:type="spellEnd"/>
            <w:r>
              <w:rPr>
                <w:rFonts w:ascii="Bradley Hand ITC" w:hAnsi="Bradley Hand ITC"/>
                <w:b/>
              </w:rPr>
              <w:t xml:space="preserve">, a ovest la cresta del </w:t>
            </w:r>
            <w:proofErr w:type="spellStart"/>
            <w:r>
              <w:rPr>
                <w:rFonts w:ascii="Bradley Hand ITC" w:hAnsi="Bradley Hand ITC"/>
                <w:b/>
              </w:rPr>
              <w:t>Sassopiatto</w:t>
            </w:r>
            <w:proofErr w:type="spellEnd"/>
            <w:r>
              <w:rPr>
                <w:rFonts w:ascii="Bradley Hand ITC" w:hAnsi="Bradley Hand ITC"/>
                <w:b/>
              </w:rPr>
              <w:t>. Il carattere primordiale di quest’arena di giganti</w:t>
            </w:r>
            <w:r w:rsidR="00C02446">
              <w:rPr>
                <w:rFonts w:ascii="Bradley Hand ITC" w:hAnsi="Bradley Hand ITC"/>
                <w:b/>
              </w:rPr>
              <w:t xml:space="preserve"> è che l’anfiteatro è brullo, privo di qualsiasi vegetazione.</w:t>
            </w:r>
          </w:p>
          <w:p w:rsidR="009909F5" w:rsidRDefault="009909F5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F4CD7" w:rsidRPr="00685764" w:rsidRDefault="006F4CD7" w:rsidP="00FF4BB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53BBA" w:rsidTr="00135496">
        <w:trPr>
          <w:trHeight w:val="469"/>
        </w:trPr>
        <w:tc>
          <w:tcPr>
            <w:tcW w:w="3246" w:type="dxa"/>
          </w:tcPr>
          <w:p w:rsidR="00153BBA" w:rsidRDefault="00153BB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 w:rsidRPr="00052E1A">
              <w:rPr>
                <w:rFonts w:ascii="Comic Sans MS" w:hAnsi="Comic Sans MS"/>
                <w:noProof/>
                <w:sz w:val="18"/>
                <w:szCs w:val="18"/>
              </w:rPr>
              <w:t>Partenza in pullman da Trento</w:t>
            </w:r>
            <w:r w:rsidR="00052E1A">
              <w:rPr>
                <w:rFonts w:ascii="Comic Sans MS" w:hAnsi="Comic Sans MS"/>
                <w:noProof/>
                <w:sz w:val="18"/>
                <w:szCs w:val="18"/>
              </w:rPr>
              <w:t>:</w:t>
            </w:r>
          </w:p>
          <w:p w:rsidR="00052E1A" w:rsidRDefault="00052E1A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fermate a richiesta:</w:t>
            </w:r>
          </w:p>
          <w:p w:rsidR="006F0F1D" w:rsidRPr="00052E1A" w:rsidRDefault="006F0F1D" w:rsidP="00FF4BB9">
            <w:pPr>
              <w:jc w:val="right"/>
              <w:rPr>
                <w:rFonts w:ascii="Comic Sans MS" w:hAnsi="Comic Sans MS"/>
                <w:noProof/>
                <w:sz w:val="18"/>
                <w:szCs w:val="18"/>
              </w:rPr>
            </w:pPr>
          </w:p>
        </w:tc>
        <w:tc>
          <w:tcPr>
            <w:tcW w:w="6804" w:type="dxa"/>
            <w:gridSpan w:val="2"/>
          </w:tcPr>
          <w:p w:rsidR="00153BBA" w:rsidRDefault="00052E1A" w:rsidP="00FF4BB9">
            <w:pPr>
              <w:rPr>
                <w:rFonts w:ascii="Comic Sans MS" w:hAnsi="Comic Sans MS"/>
                <w:sz w:val="18"/>
                <w:szCs w:val="18"/>
              </w:rPr>
            </w:pPr>
            <w:r w:rsidRPr="00052E1A">
              <w:rPr>
                <w:rFonts w:ascii="Comic Sans MS" w:hAnsi="Comic Sans MS"/>
                <w:sz w:val="18"/>
                <w:szCs w:val="18"/>
              </w:rPr>
              <w:t xml:space="preserve">Via Grazioli </w:t>
            </w:r>
            <w:r w:rsidRPr="00FF33B5">
              <w:rPr>
                <w:rFonts w:ascii="Comic Sans MS" w:hAnsi="Comic Sans MS"/>
                <w:b/>
                <w:sz w:val="18"/>
                <w:szCs w:val="18"/>
              </w:rPr>
              <w:t>ore 7</w:t>
            </w:r>
            <w:r w:rsidR="004D3528" w:rsidRPr="00FF33B5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984F65" w:rsidRPr="00FF33B5">
              <w:rPr>
                <w:rFonts w:ascii="Comic Sans MS" w:hAnsi="Comic Sans MS"/>
                <w:b/>
                <w:sz w:val="18"/>
                <w:szCs w:val="18"/>
              </w:rPr>
              <w:t>00</w:t>
            </w:r>
            <w:r w:rsidR="00984F6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2E1A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Parch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. Ex </w:t>
            </w:r>
            <w:bookmarkStart w:id="0" w:name="_GoBack"/>
            <w:bookmarkEnd w:id="0"/>
            <w:proofErr w:type="spellStart"/>
            <w:r w:rsidR="00801EA0">
              <w:rPr>
                <w:rFonts w:ascii="Comic Sans MS" w:hAnsi="Comic Sans MS"/>
                <w:sz w:val="18"/>
                <w:szCs w:val="18"/>
              </w:rPr>
              <w:t>Zuffo</w:t>
            </w:r>
            <w:proofErr w:type="spellEnd"/>
            <w:r w:rsidR="00801EA0">
              <w:rPr>
                <w:rFonts w:ascii="Comic Sans MS" w:hAnsi="Comic Sans MS"/>
                <w:sz w:val="18"/>
                <w:szCs w:val="18"/>
              </w:rPr>
              <w:t xml:space="preserve"> ore </w:t>
            </w:r>
            <w:r w:rsidR="00801EA0" w:rsidRPr="00FF33B5">
              <w:rPr>
                <w:rFonts w:ascii="Comic Sans MS" w:hAnsi="Comic Sans MS"/>
                <w:b/>
                <w:sz w:val="18"/>
                <w:szCs w:val="18"/>
              </w:rPr>
              <w:t>7.10</w:t>
            </w:r>
          </w:p>
          <w:p w:rsidR="00052E1A" w:rsidRDefault="00984F65" w:rsidP="00FF4B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Grumo/S.Michele rotonda A22 ore </w:t>
            </w:r>
            <w:r w:rsidRPr="00FF33B5">
              <w:rPr>
                <w:rFonts w:ascii="Comic Sans MS" w:hAnsi="Comic Sans MS"/>
                <w:b/>
                <w:sz w:val="18"/>
                <w:szCs w:val="18"/>
              </w:rPr>
              <w:t>7.</w:t>
            </w:r>
            <w:r w:rsidR="008E3255" w:rsidRPr="00FF33B5">
              <w:rPr>
                <w:rFonts w:ascii="Comic Sans MS" w:hAnsi="Comic Sans MS"/>
                <w:b/>
                <w:sz w:val="18"/>
                <w:szCs w:val="18"/>
              </w:rPr>
              <w:t>30</w:t>
            </w:r>
          </w:p>
          <w:p w:rsidR="004C0DBA" w:rsidRPr="00052E1A" w:rsidRDefault="004C0DBA" w:rsidP="00FF4BB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02446" w:rsidRDefault="004C0DBA" w:rsidP="006F0F1D">
      <w:pPr>
        <w:jc w:val="both"/>
        <w:rPr>
          <w:rFonts w:ascii="Garamond" w:hAnsi="Garamond"/>
          <w:sz w:val="22"/>
          <w:szCs w:val="22"/>
        </w:rPr>
      </w:pPr>
      <w:r w:rsidRPr="00801EA0">
        <w:rPr>
          <w:rFonts w:ascii="Garamond" w:hAnsi="Garamond"/>
          <w:sz w:val="22"/>
          <w:szCs w:val="22"/>
        </w:rPr>
        <w:t>Con</w:t>
      </w:r>
      <w:r w:rsidR="003544C9" w:rsidRPr="00801EA0">
        <w:rPr>
          <w:rFonts w:ascii="Garamond" w:hAnsi="Garamond"/>
          <w:sz w:val="22"/>
          <w:szCs w:val="22"/>
        </w:rPr>
        <w:t xml:space="preserve"> il pullman</w:t>
      </w:r>
      <w:r w:rsidR="00801EA0" w:rsidRPr="00801EA0">
        <w:rPr>
          <w:rFonts w:ascii="Garamond" w:hAnsi="Garamond"/>
          <w:sz w:val="22"/>
          <w:szCs w:val="22"/>
        </w:rPr>
        <w:t xml:space="preserve"> in Val Gardena</w:t>
      </w:r>
      <w:r w:rsidR="00690AFB">
        <w:rPr>
          <w:rFonts w:ascii="Garamond" w:hAnsi="Garamond"/>
          <w:sz w:val="22"/>
          <w:szCs w:val="22"/>
        </w:rPr>
        <w:t xml:space="preserve"> fino a </w:t>
      </w:r>
      <w:r w:rsidR="00690AFB" w:rsidRPr="006F0F1D">
        <w:rPr>
          <w:rFonts w:ascii="Garamond" w:hAnsi="Garamond"/>
          <w:b/>
          <w:sz w:val="22"/>
          <w:szCs w:val="22"/>
        </w:rPr>
        <w:t>Santa Cristina</w:t>
      </w:r>
      <w:r w:rsidR="00690AFB">
        <w:rPr>
          <w:rFonts w:ascii="Garamond" w:hAnsi="Garamond"/>
          <w:sz w:val="22"/>
          <w:szCs w:val="22"/>
        </w:rPr>
        <w:t xml:space="preserve">. Dal paese si raggiunge in seggiovia il </w:t>
      </w:r>
      <w:r w:rsidR="00690AFB" w:rsidRPr="006F0F1D">
        <w:rPr>
          <w:rFonts w:ascii="Garamond" w:hAnsi="Garamond"/>
          <w:b/>
          <w:sz w:val="22"/>
          <w:szCs w:val="22"/>
        </w:rPr>
        <w:t>Monte Pana (m.</w:t>
      </w:r>
      <w:r w:rsidR="00BA1ECB">
        <w:rPr>
          <w:rFonts w:ascii="Garamond" w:hAnsi="Garamond"/>
          <w:b/>
          <w:sz w:val="22"/>
          <w:szCs w:val="22"/>
        </w:rPr>
        <w:t xml:space="preserve"> </w:t>
      </w:r>
      <w:r w:rsidR="00690AFB" w:rsidRPr="006F0F1D">
        <w:rPr>
          <w:rFonts w:ascii="Garamond" w:hAnsi="Garamond"/>
          <w:b/>
          <w:sz w:val="22"/>
          <w:szCs w:val="22"/>
        </w:rPr>
        <w:t>1636)</w:t>
      </w:r>
    </w:p>
    <w:p w:rsidR="00690AFB" w:rsidRDefault="00690AFB" w:rsidP="006F0F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 dove inizia l’escursione.</w:t>
      </w:r>
    </w:p>
    <w:p w:rsidR="006F0F1D" w:rsidRPr="006F0F1D" w:rsidRDefault="006F0F1D" w:rsidP="006F0F1D">
      <w:pPr>
        <w:jc w:val="both"/>
        <w:rPr>
          <w:rFonts w:ascii="Garamond" w:hAnsi="Garamond"/>
          <w:sz w:val="16"/>
          <w:szCs w:val="16"/>
        </w:rPr>
      </w:pPr>
    </w:p>
    <w:p w:rsidR="00690AFB" w:rsidRDefault="00690AFB" w:rsidP="006F0F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 pre</w:t>
      </w:r>
      <w:r w:rsidR="006F0F1D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 xml:space="preserve">de </w:t>
      </w:r>
      <w:r w:rsidR="00FF33B5">
        <w:rPr>
          <w:rFonts w:ascii="Garamond" w:hAnsi="Garamond"/>
          <w:sz w:val="22"/>
          <w:szCs w:val="22"/>
        </w:rPr>
        <w:t xml:space="preserve">la </w:t>
      </w:r>
      <w:r>
        <w:rPr>
          <w:rFonts w:ascii="Garamond" w:hAnsi="Garamond"/>
          <w:sz w:val="22"/>
          <w:szCs w:val="22"/>
        </w:rPr>
        <w:t xml:space="preserve">strada bianca </w:t>
      </w:r>
      <w:r w:rsidRPr="006F0F1D">
        <w:rPr>
          <w:rFonts w:ascii="Garamond" w:hAnsi="Garamond"/>
          <w:b/>
          <w:sz w:val="22"/>
          <w:szCs w:val="22"/>
        </w:rPr>
        <w:t>segnavia 30/525</w:t>
      </w:r>
      <w:r>
        <w:rPr>
          <w:rFonts w:ascii="Garamond" w:hAnsi="Garamond"/>
          <w:sz w:val="22"/>
          <w:szCs w:val="22"/>
        </w:rPr>
        <w:t xml:space="preserve"> che in leggera salita attraversa i vasti pascoli del </w:t>
      </w:r>
      <w:proofErr w:type="spellStart"/>
      <w:r>
        <w:rPr>
          <w:rFonts w:ascii="Garamond" w:hAnsi="Garamond"/>
          <w:sz w:val="22"/>
          <w:szCs w:val="22"/>
        </w:rPr>
        <w:t>Palusc</w:t>
      </w:r>
      <w:proofErr w:type="spellEnd"/>
      <w:r>
        <w:rPr>
          <w:rFonts w:ascii="Garamond" w:hAnsi="Garamond"/>
          <w:sz w:val="22"/>
          <w:szCs w:val="22"/>
        </w:rPr>
        <w:t xml:space="preserve">. Giunti a un bivio </w:t>
      </w:r>
      <w:r w:rsidRPr="006F0F1D">
        <w:rPr>
          <w:rFonts w:ascii="Garamond" w:hAnsi="Garamond"/>
          <w:b/>
          <w:sz w:val="22"/>
          <w:szCs w:val="22"/>
        </w:rPr>
        <w:t xml:space="preserve">(m. 1785 ore </w:t>
      </w:r>
      <w:r w:rsidR="0053564B" w:rsidRPr="006F0F1D">
        <w:rPr>
          <w:rFonts w:ascii="Garamond" w:hAnsi="Garamond"/>
          <w:b/>
          <w:sz w:val="22"/>
          <w:szCs w:val="22"/>
        </w:rPr>
        <w:t>1.00</w:t>
      </w:r>
      <w:r w:rsidRPr="006F0F1D">
        <w:rPr>
          <w:rFonts w:ascii="Garamond" w:hAnsi="Garamond"/>
          <w:b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si procede </w:t>
      </w:r>
      <w:r w:rsidRPr="006F0F1D">
        <w:rPr>
          <w:rFonts w:ascii="Garamond" w:hAnsi="Garamond"/>
          <w:b/>
          <w:sz w:val="22"/>
          <w:szCs w:val="22"/>
        </w:rPr>
        <w:t>a sinistra</w:t>
      </w:r>
      <w:r>
        <w:rPr>
          <w:rFonts w:ascii="Garamond" w:hAnsi="Garamond"/>
          <w:sz w:val="22"/>
          <w:szCs w:val="22"/>
        </w:rPr>
        <w:t xml:space="preserve">, ora su sentiero, sempre seguendo il </w:t>
      </w:r>
      <w:r w:rsidRPr="006F0F1D">
        <w:rPr>
          <w:rFonts w:ascii="Garamond" w:hAnsi="Garamond"/>
          <w:b/>
          <w:sz w:val="22"/>
          <w:szCs w:val="22"/>
        </w:rPr>
        <w:t xml:space="preserve">segnavia 525 – </w:t>
      </w:r>
      <w:proofErr w:type="spellStart"/>
      <w:r w:rsidRPr="006F0F1D">
        <w:rPr>
          <w:rFonts w:ascii="Garamond" w:hAnsi="Garamond"/>
          <w:b/>
          <w:sz w:val="22"/>
          <w:szCs w:val="22"/>
        </w:rPr>
        <w:t>Santnerweg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="00E078C5">
        <w:rPr>
          <w:rFonts w:ascii="Garamond" w:hAnsi="Garamond"/>
          <w:sz w:val="22"/>
          <w:szCs w:val="22"/>
        </w:rPr>
        <w:t xml:space="preserve">Attraverso bosco e poi sui vasti prati di </w:t>
      </w:r>
      <w:proofErr w:type="spellStart"/>
      <w:r w:rsidR="00E078C5">
        <w:rPr>
          <w:rFonts w:ascii="Garamond" w:hAnsi="Garamond"/>
          <w:sz w:val="22"/>
          <w:szCs w:val="22"/>
        </w:rPr>
        <w:t>Cunfin</w:t>
      </w:r>
      <w:proofErr w:type="spellEnd"/>
      <w:r w:rsidR="00E078C5">
        <w:rPr>
          <w:rFonts w:ascii="Garamond" w:hAnsi="Garamond"/>
          <w:sz w:val="22"/>
          <w:szCs w:val="22"/>
        </w:rPr>
        <w:t xml:space="preserve"> si giunge alla base del vasto ghiaione ai piedi del maestoso anfiteatro delle cime </w:t>
      </w:r>
      <w:r w:rsidR="00E078C5" w:rsidRPr="006F0F1D">
        <w:rPr>
          <w:rFonts w:ascii="Garamond" w:hAnsi="Garamond"/>
          <w:b/>
          <w:sz w:val="22"/>
          <w:szCs w:val="22"/>
        </w:rPr>
        <w:t>(m. 1840</w:t>
      </w:r>
      <w:r w:rsidR="00E078C5">
        <w:rPr>
          <w:rFonts w:ascii="Garamond" w:hAnsi="Garamond"/>
          <w:sz w:val="22"/>
          <w:szCs w:val="22"/>
        </w:rPr>
        <w:t xml:space="preserve"> ore 0.</w:t>
      </w:r>
      <w:r w:rsidR="0053564B">
        <w:rPr>
          <w:rFonts w:ascii="Garamond" w:hAnsi="Garamond"/>
          <w:sz w:val="22"/>
          <w:szCs w:val="22"/>
        </w:rPr>
        <w:t>4</w:t>
      </w:r>
      <w:r w:rsidR="00E078C5">
        <w:rPr>
          <w:rFonts w:ascii="Garamond" w:hAnsi="Garamond"/>
          <w:sz w:val="22"/>
          <w:szCs w:val="22"/>
        </w:rPr>
        <w:t xml:space="preserve">0 – </w:t>
      </w:r>
      <w:r w:rsidR="00E078C5" w:rsidRPr="006F0F1D">
        <w:rPr>
          <w:rFonts w:ascii="Garamond" w:hAnsi="Garamond"/>
          <w:b/>
          <w:sz w:val="22"/>
          <w:szCs w:val="22"/>
        </w:rPr>
        <w:t>1.</w:t>
      </w:r>
      <w:r w:rsidR="0053564B" w:rsidRPr="006F0F1D">
        <w:rPr>
          <w:rFonts w:ascii="Garamond" w:hAnsi="Garamond"/>
          <w:b/>
          <w:sz w:val="22"/>
          <w:szCs w:val="22"/>
        </w:rPr>
        <w:t>4</w:t>
      </w:r>
      <w:r w:rsidR="00E078C5" w:rsidRPr="006F0F1D">
        <w:rPr>
          <w:rFonts w:ascii="Garamond" w:hAnsi="Garamond"/>
          <w:b/>
          <w:sz w:val="22"/>
          <w:szCs w:val="22"/>
        </w:rPr>
        <w:t>0</w:t>
      </w:r>
      <w:r w:rsidR="00E078C5">
        <w:rPr>
          <w:rFonts w:ascii="Garamond" w:hAnsi="Garamond"/>
          <w:sz w:val="22"/>
          <w:szCs w:val="22"/>
        </w:rPr>
        <w:t>) Si sale ora decisamente a zig</w:t>
      </w:r>
      <w:r w:rsidR="00347609">
        <w:rPr>
          <w:rFonts w:ascii="Garamond" w:hAnsi="Garamond"/>
          <w:sz w:val="22"/>
          <w:szCs w:val="22"/>
        </w:rPr>
        <w:t>-</w:t>
      </w:r>
      <w:r w:rsidR="00E078C5">
        <w:rPr>
          <w:rFonts w:ascii="Garamond" w:hAnsi="Garamond"/>
          <w:sz w:val="22"/>
          <w:szCs w:val="22"/>
        </w:rPr>
        <w:t xml:space="preserve">zag lungo i detriti fino ad arrivare al </w:t>
      </w:r>
      <w:r w:rsidR="00E078C5" w:rsidRPr="006F0F1D">
        <w:rPr>
          <w:rFonts w:ascii="Garamond" w:hAnsi="Garamond"/>
          <w:b/>
          <w:sz w:val="22"/>
          <w:szCs w:val="22"/>
        </w:rPr>
        <w:t>Rifugio Vicenza –</w:t>
      </w:r>
      <w:r w:rsidR="00E078C5">
        <w:rPr>
          <w:rFonts w:ascii="Garamond" w:hAnsi="Garamond"/>
          <w:sz w:val="22"/>
          <w:szCs w:val="22"/>
        </w:rPr>
        <w:t xml:space="preserve"> </w:t>
      </w:r>
      <w:proofErr w:type="spellStart"/>
      <w:r w:rsidR="00E078C5" w:rsidRPr="006F0F1D">
        <w:rPr>
          <w:rFonts w:ascii="Garamond" w:hAnsi="Garamond"/>
          <w:b/>
          <w:sz w:val="22"/>
          <w:szCs w:val="22"/>
        </w:rPr>
        <w:t>Langkofelhütte</w:t>
      </w:r>
      <w:proofErr w:type="spellEnd"/>
      <w:r w:rsidR="00E078C5" w:rsidRPr="006F0F1D">
        <w:rPr>
          <w:rFonts w:ascii="Garamond" w:hAnsi="Garamond"/>
          <w:b/>
          <w:sz w:val="22"/>
          <w:szCs w:val="22"/>
        </w:rPr>
        <w:t xml:space="preserve"> </w:t>
      </w:r>
      <w:r w:rsidR="00E078C5" w:rsidRPr="00BA1ECB">
        <w:rPr>
          <w:rFonts w:ascii="Garamond" w:hAnsi="Garamond"/>
          <w:sz w:val="22"/>
          <w:szCs w:val="22"/>
        </w:rPr>
        <w:t>(</w:t>
      </w:r>
      <w:r w:rsidR="00E078C5" w:rsidRPr="006F0F1D">
        <w:rPr>
          <w:rFonts w:ascii="Garamond" w:hAnsi="Garamond"/>
          <w:b/>
          <w:sz w:val="22"/>
          <w:szCs w:val="22"/>
        </w:rPr>
        <w:t>m.</w:t>
      </w:r>
      <w:r w:rsidR="00BA1ECB">
        <w:rPr>
          <w:rFonts w:ascii="Garamond" w:hAnsi="Garamond"/>
          <w:b/>
          <w:sz w:val="22"/>
          <w:szCs w:val="22"/>
        </w:rPr>
        <w:t xml:space="preserve"> </w:t>
      </w:r>
      <w:r w:rsidR="00E078C5" w:rsidRPr="006F0F1D">
        <w:rPr>
          <w:rFonts w:ascii="Garamond" w:hAnsi="Garamond"/>
          <w:b/>
          <w:sz w:val="22"/>
          <w:szCs w:val="22"/>
        </w:rPr>
        <w:t>2252</w:t>
      </w:r>
      <w:r w:rsidR="00E078C5">
        <w:rPr>
          <w:rFonts w:ascii="Garamond" w:hAnsi="Garamond"/>
          <w:sz w:val="22"/>
          <w:szCs w:val="22"/>
        </w:rPr>
        <w:t xml:space="preserve"> ore 1.00 – </w:t>
      </w:r>
      <w:r w:rsidR="00E078C5" w:rsidRPr="006F0F1D">
        <w:rPr>
          <w:rFonts w:ascii="Garamond" w:hAnsi="Garamond"/>
          <w:b/>
          <w:sz w:val="22"/>
          <w:szCs w:val="22"/>
        </w:rPr>
        <w:t>2.</w:t>
      </w:r>
      <w:r w:rsidR="0053564B" w:rsidRPr="006F0F1D">
        <w:rPr>
          <w:rFonts w:ascii="Garamond" w:hAnsi="Garamond"/>
          <w:b/>
          <w:sz w:val="22"/>
          <w:szCs w:val="22"/>
        </w:rPr>
        <w:t>4</w:t>
      </w:r>
      <w:r w:rsidR="00E078C5" w:rsidRPr="006F0F1D">
        <w:rPr>
          <w:rFonts w:ascii="Garamond" w:hAnsi="Garamond"/>
          <w:b/>
          <w:sz w:val="22"/>
          <w:szCs w:val="22"/>
        </w:rPr>
        <w:t>0</w:t>
      </w:r>
      <w:r w:rsidR="00E078C5" w:rsidRPr="00BA1ECB">
        <w:rPr>
          <w:rFonts w:ascii="Garamond" w:hAnsi="Garamond"/>
          <w:sz w:val="22"/>
          <w:szCs w:val="22"/>
        </w:rPr>
        <w:t>)</w:t>
      </w:r>
      <w:r w:rsidR="00BA1ECB" w:rsidRPr="00BA1ECB">
        <w:rPr>
          <w:rFonts w:ascii="Garamond" w:hAnsi="Garamond"/>
          <w:sz w:val="22"/>
          <w:szCs w:val="22"/>
        </w:rPr>
        <w:t>.</w:t>
      </w:r>
    </w:p>
    <w:p w:rsidR="006F0F1D" w:rsidRPr="006F0F1D" w:rsidRDefault="006F0F1D" w:rsidP="006F0F1D">
      <w:pPr>
        <w:jc w:val="both"/>
        <w:rPr>
          <w:rFonts w:ascii="Garamond" w:hAnsi="Garamond"/>
          <w:sz w:val="16"/>
          <w:szCs w:val="16"/>
        </w:rPr>
      </w:pPr>
    </w:p>
    <w:p w:rsidR="00E078C5" w:rsidRDefault="00E078C5" w:rsidP="006F0F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Sosta per il pranzo al sacco o presso il Rifugio *)</w:t>
      </w:r>
    </w:p>
    <w:p w:rsidR="00E078C5" w:rsidRPr="006F0F1D" w:rsidRDefault="00E078C5" w:rsidP="006F0F1D">
      <w:pPr>
        <w:jc w:val="both"/>
        <w:rPr>
          <w:rFonts w:ascii="Garamond" w:hAnsi="Garamond"/>
          <w:sz w:val="20"/>
          <w:szCs w:val="20"/>
        </w:rPr>
      </w:pPr>
      <w:r w:rsidRPr="006F0F1D">
        <w:rPr>
          <w:rFonts w:ascii="Garamond" w:hAnsi="Garamond"/>
          <w:sz w:val="20"/>
          <w:szCs w:val="20"/>
        </w:rPr>
        <w:t>*) Visto il periodo</w:t>
      </w:r>
      <w:r w:rsidR="00BA1ECB">
        <w:rPr>
          <w:rFonts w:ascii="Garamond" w:hAnsi="Garamond"/>
          <w:sz w:val="20"/>
          <w:szCs w:val="20"/>
        </w:rPr>
        <w:t xml:space="preserve"> </w:t>
      </w:r>
      <w:r w:rsidRPr="006F0F1D">
        <w:rPr>
          <w:rFonts w:ascii="Garamond" w:hAnsi="Garamond"/>
          <w:sz w:val="20"/>
          <w:szCs w:val="20"/>
        </w:rPr>
        <w:t>il rifugio potrebbe esser pieno per cui si consiglia avere con sé viveri d’emergenza.</w:t>
      </w:r>
    </w:p>
    <w:p w:rsidR="006F0F1D" w:rsidRPr="006F0F1D" w:rsidRDefault="006F0F1D" w:rsidP="006F0F1D">
      <w:pPr>
        <w:jc w:val="both"/>
        <w:rPr>
          <w:rFonts w:ascii="Garamond" w:hAnsi="Garamond"/>
          <w:sz w:val="16"/>
          <w:szCs w:val="16"/>
        </w:rPr>
      </w:pPr>
    </w:p>
    <w:p w:rsidR="0053564B" w:rsidRDefault="0053564B" w:rsidP="006F0F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Ritorno per stessa strada fino alla seggiovia</w:t>
      </w:r>
      <w:r w:rsidR="008B4C69">
        <w:rPr>
          <w:rFonts w:ascii="Garamond" w:hAnsi="Garamond"/>
          <w:sz w:val="22"/>
          <w:szCs w:val="22"/>
        </w:rPr>
        <w:t xml:space="preserve"> (ore 1.30 – </w:t>
      </w:r>
      <w:r w:rsidR="008B4C69" w:rsidRPr="00BA1ECB">
        <w:rPr>
          <w:rFonts w:ascii="Garamond" w:hAnsi="Garamond"/>
          <w:b/>
          <w:sz w:val="22"/>
          <w:szCs w:val="22"/>
        </w:rPr>
        <w:t>4.10</w:t>
      </w:r>
      <w:r w:rsidR="008B4C69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e con questa a Santa Cristina ove attende il pullman per il rientro</w:t>
      </w:r>
      <w:r w:rsidR="00BA1ECB">
        <w:rPr>
          <w:rFonts w:ascii="Garamond" w:hAnsi="Garamond"/>
          <w:sz w:val="22"/>
          <w:szCs w:val="22"/>
        </w:rPr>
        <w:t>.</w:t>
      </w:r>
    </w:p>
    <w:p w:rsidR="006F0F1D" w:rsidRDefault="006F0F1D" w:rsidP="006F0F1D">
      <w:pPr>
        <w:jc w:val="both"/>
        <w:rPr>
          <w:rFonts w:ascii="Garamond" w:hAnsi="Garamond"/>
          <w:sz w:val="22"/>
          <w:szCs w:val="22"/>
        </w:rPr>
      </w:pPr>
    </w:p>
    <w:p w:rsidR="0053564B" w:rsidRPr="006F0F1D" w:rsidRDefault="0053564B" w:rsidP="006F0F1D">
      <w:pPr>
        <w:jc w:val="both"/>
        <w:rPr>
          <w:rFonts w:ascii="Garamond" w:hAnsi="Garamond"/>
          <w:b/>
        </w:rPr>
      </w:pPr>
      <w:r w:rsidRPr="006F0F1D">
        <w:rPr>
          <w:rFonts w:ascii="Garamond" w:hAnsi="Garamond"/>
          <w:b/>
        </w:rPr>
        <w:t>Variante per il ritorno</w:t>
      </w:r>
    </w:p>
    <w:p w:rsidR="0053564B" w:rsidRDefault="0053564B" w:rsidP="006F0F1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scende dal rifugio e al bivio si segue a destra il </w:t>
      </w:r>
      <w:r w:rsidRPr="00BA1ECB">
        <w:rPr>
          <w:rFonts w:ascii="Garamond" w:hAnsi="Garamond"/>
          <w:b/>
          <w:sz w:val="22"/>
          <w:szCs w:val="22"/>
        </w:rPr>
        <w:t>segnavia 526</w:t>
      </w:r>
      <w:r>
        <w:rPr>
          <w:rFonts w:ascii="Garamond" w:hAnsi="Garamond"/>
          <w:sz w:val="22"/>
          <w:szCs w:val="22"/>
        </w:rPr>
        <w:t xml:space="preserve"> che costeggia le pareti del </w:t>
      </w:r>
      <w:proofErr w:type="spellStart"/>
      <w:r>
        <w:rPr>
          <w:rFonts w:ascii="Garamond" w:hAnsi="Garamond"/>
          <w:sz w:val="22"/>
          <w:szCs w:val="22"/>
        </w:rPr>
        <w:t>Sassolungo</w:t>
      </w:r>
      <w:proofErr w:type="spellEnd"/>
      <w:r>
        <w:rPr>
          <w:rFonts w:ascii="Garamond" w:hAnsi="Garamond"/>
          <w:sz w:val="22"/>
          <w:szCs w:val="22"/>
        </w:rPr>
        <w:t xml:space="preserve">. Si passa per la </w:t>
      </w:r>
      <w:r w:rsidRPr="00BA1ECB">
        <w:rPr>
          <w:rFonts w:ascii="Garamond" w:hAnsi="Garamond"/>
          <w:b/>
          <w:sz w:val="22"/>
          <w:szCs w:val="22"/>
        </w:rPr>
        <w:t xml:space="preserve">sella </w:t>
      </w:r>
      <w:proofErr w:type="spellStart"/>
      <w:r w:rsidRPr="00BA1ECB">
        <w:rPr>
          <w:rFonts w:ascii="Garamond" w:hAnsi="Garamond"/>
          <w:b/>
          <w:sz w:val="22"/>
          <w:szCs w:val="22"/>
        </w:rPr>
        <w:t>Ciauloch</w:t>
      </w:r>
      <w:proofErr w:type="spellEnd"/>
      <w:r>
        <w:rPr>
          <w:rFonts w:ascii="Garamond" w:hAnsi="Garamond"/>
          <w:sz w:val="22"/>
          <w:szCs w:val="22"/>
        </w:rPr>
        <w:t xml:space="preserve"> e si giunge al </w:t>
      </w:r>
      <w:r w:rsidRPr="00BA1ECB">
        <w:rPr>
          <w:rFonts w:ascii="Garamond" w:hAnsi="Garamond"/>
          <w:b/>
          <w:sz w:val="22"/>
          <w:szCs w:val="22"/>
        </w:rPr>
        <w:t xml:space="preserve">Mont de </w:t>
      </w:r>
      <w:proofErr w:type="spellStart"/>
      <w:r w:rsidRPr="00BA1ECB">
        <w:rPr>
          <w:rFonts w:ascii="Garamond" w:hAnsi="Garamond"/>
          <w:b/>
          <w:sz w:val="22"/>
          <w:szCs w:val="22"/>
        </w:rPr>
        <w:t>Sëura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r w:rsidRPr="00BA1ECB">
        <w:rPr>
          <w:rFonts w:ascii="Garamond" w:hAnsi="Garamond"/>
          <w:b/>
          <w:sz w:val="22"/>
          <w:szCs w:val="22"/>
        </w:rPr>
        <w:t>m. 2025</w:t>
      </w:r>
      <w:r>
        <w:rPr>
          <w:rFonts w:ascii="Garamond" w:hAnsi="Garamond"/>
          <w:sz w:val="22"/>
          <w:szCs w:val="22"/>
        </w:rPr>
        <w:t xml:space="preserve"> ore 1.00). Da qui in seggiovia si ritorna al punto di partenza – </w:t>
      </w:r>
      <w:r w:rsidRPr="00BA1ECB">
        <w:rPr>
          <w:rFonts w:ascii="Garamond" w:hAnsi="Garamond"/>
          <w:b/>
          <w:sz w:val="22"/>
          <w:szCs w:val="22"/>
        </w:rPr>
        <w:t>Monte Pana</w:t>
      </w:r>
      <w:r>
        <w:rPr>
          <w:rFonts w:ascii="Garamond" w:hAnsi="Garamond"/>
          <w:sz w:val="22"/>
          <w:szCs w:val="22"/>
        </w:rPr>
        <w:t xml:space="preserve"> – e</w:t>
      </w:r>
      <w:r w:rsidR="00BA1EC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con seggiovia</w:t>
      </w:r>
      <w:r w:rsidR="00BA1ECB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 </w:t>
      </w:r>
      <w:r w:rsidRPr="00BA1ECB">
        <w:rPr>
          <w:rFonts w:ascii="Garamond" w:hAnsi="Garamond"/>
          <w:b/>
          <w:sz w:val="22"/>
          <w:szCs w:val="22"/>
        </w:rPr>
        <w:t>Santa</w:t>
      </w:r>
      <w:r w:rsidR="00BA1ECB" w:rsidRPr="00BA1ECB">
        <w:rPr>
          <w:rFonts w:ascii="Garamond" w:hAnsi="Garamond"/>
          <w:b/>
          <w:sz w:val="22"/>
          <w:szCs w:val="22"/>
        </w:rPr>
        <w:t xml:space="preserve"> </w:t>
      </w:r>
      <w:r w:rsidRPr="00BA1ECB">
        <w:rPr>
          <w:rFonts w:ascii="Garamond" w:hAnsi="Garamond"/>
          <w:b/>
          <w:sz w:val="22"/>
          <w:szCs w:val="22"/>
        </w:rPr>
        <w:t>Cristina</w:t>
      </w:r>
      <w:r w:rsidR="00BA1ECB">
        <w:rPr>
          <w:rFonts w:ascii="Garamond" w:hAnsi="Garamond"/>
          <w:sz w:val="22"/>
          <w:szCs w:val="22"/>
        </w:rPr>
        <w:t>.</w:t>
      </w:r>
    </w:p>
    <w:p w:rsidR="00E078C5" w:rsidRDefault="00E078C5" w:rsidP="006F0F1D">
      <w:pPr>
        <w:jc w:val="both"/>
        <w:rPr>
          <w:rFonts w:ascii="Garamond" w:hAnsi="Garamond"/>
          <w:sz w:val="22"/>
          <w:szCs w:val="22"/>
        </w:rPr>
      </w:pPr>
    </w:p>
    <w:p w:rsidR="00A57EE9" w:rsidRDefault="00B13E44" w:rsidP="006F0F1D">
      <w:pPr>
        <w:jc w:val="both"/>
        <w:rPr>
          <w:rFonts w:ascii="Comic Sans MS" w:hAnsi="Comic Sans MS"/>
          <w:sz w:val="20"/>
          <w:szCs w:val="20"/>
        </w:rPr>
      </w:pPr>
      <w:r w:rsidRPr="007B67E8">
        <w:rPr>
          <w:rFonts w:ascii="Comic Sans MS" w:hAnsi="Comic Sans MS"/>
          <w:sz w:val="20"/>
          <w:szCs w:val="20"/>
        </w:rPr>
        <w:t>Il r</w:t>
      </w:r>
      <w:r w:rsidR="004C0DBA" w:rsidRPr="007B67E8">
        <w:rPr>
          <w:rFonts w:ascii="Comic Sans MS" w:hAnsi="Comic Sans MS"/>
          <w:sz w:val="20"/>
          <w:szCs w:val="20"/>
        </w:rPr>
        <w:t>ientro</w:t>
      </w:r>
      <w:r w:rsidR="00135496">
        <w:rPr>
          <w:rFonts w:ascii="Comic Sans MS" w:hAnsi="Comic Sans MS"/>
          <w:sz w:val="20"/>
          <w:szCs w:val="20"/>
        </w:rPr>
        <w:t xml:space="preserve"> </w:t>
      </w:r>
      <w:r w:rsidR="006F0F1D">
        <w:rPr>
          <w:rFonts w:ascii="Comic Sans MS" w:hAnsi="Comic Sans MS"/>
          <w:sz w:val="20"/>
          <w:szCs w:val="20"/>
        </w:rPr>
        <w:t xml:space="preserve">da Santa Cristina è previsto </w:t>
      </w:r>
      <w:r w:rsidR="009909F5" w:rsidRPr="007B67E8">
        <w:rPr>
          <w:rFonts w:ascii="Comic Sans MS" w:hAnsi="Comic Sans MS"/>
          <w:sz w:val="20"/>
          <w:szCs w:val="20"/>
        </w:rPr>
        <w:t>i</w:t>
      </w:r>
      <w:r w:rsidR="0080051C" w:rsidRPr="007B67E8">
        <w:rPr>
          <w:rFonts w:ascii="Comic Sans MS" w:hAnsi="Comic Sans MS"/>
          <w:sz w:val="20"/>
          <w:szCs w:val="20"/>
        </w:rPr>
        <w:t xml:space="preserve">ndicativamente verso le </w:t>
      </w:r>
      <w:r w:rsidR="009909F5" w:rsidRPr="007B67E8">
        <w:rPr>
          <w:rFonts w:ascii="Comic Sans MS" w:hAnsi="Comic Sans MS"/>
          <w:sz w:val="20"/>
          <w:szCs w:val="20"/>
        </w:rPr>
        <w:t>1</w:t>
      </w:r>
      <w:r w:rsidR="00850FE6" w:rsidRPr="007B67E8">
        <w:rPr>
          <w:rFonts w:ascii="Comic Sans MS" w:hAnsi="Comic Sans MS"/>
          <w:sz w:val="20"/>
          <w:szCs w:val="20"/>
        </w:rPr>
        <w:t>7</w:t>
      </w:r>
      <w:r w:rsidR="009909F5" w:rsidRPr="007B67E8">
        <w:rPr>
          <w:rFonts w:ascii="Comic Sans MS" w:hAnsi="Comic Sans MS"/>
          <w:sz w:val="20"/>
          <w:szCs w:val="20"/>
        </w:rPr>
        <w:t>.</w:t>
      </w:r>
    </w:p>
    <w:p w:rsidR="00C02446" w:rsidRDefault="006F0F1D" w:rsidP="006F0F1D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</w:t>
      </w:r>
    </w:p>
    <w:p w:rsidR="006F0F1D" w:rsidRDefault="006F0F1D" w:rsidP="006F0F1D">
      <w:pPr>
        <w:ind w:left="-284" w:firstLine="142"/>
        <w:jc w:val="both"/>
        <w:rPr>
          <w:rFonts w:ascii="Comic Sans MS" w:hAnsi="Comic Sans MS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3432"/>
      </w:tblGrid>
      <w:tr w:rsidR="008B4C69" w:rsidRPr="009042BE" w:rsidTr="00D46910">
        <w:trPr>
          <w:trHeight w:val="685"/>
        </w:trPr>
        <w:tc>
          <w:tcPr>
            <w:tcW w:w="2835" w:type="dxa"/>
          </w:tcPr>
          <w:p w:rsidR="008B4C69" w:rsidRDefault="008B4C69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9042BE">
              <w:rPr>
                <w:rFonts w:ascii="Comic Sans MS" w:hAnsi="Comic Sans MS"/>
                <w:b/>
                <w:sz w:val="16"/>
                <w:szCs w:val="16"/>
              </w:rPr>
              <w:t>Caratteristiche del percorso</w:t>
            </w:r>
          </w:p>
          <w:p w:rsidR="008B4C69" w:rsidRPr="00B23BD7" w:rsidRDefault="008B4C69" w:rsidP="00D46910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B23BD7">
              <w:rPr>
                <w:rFonts w:ascii="Comic Sans MS" w:hAnsi="Comic Sans MS"/>
                <w:sz w:val="16"/>
                <w:szCs w:val="16"/>
              </w:rPr>
              <w:t>base</w:t>
            </w:r>
          </w:p>
          <w:p w:rsidR="008B4C69" w:rsidRPr="009042BE" w:rsidRDefault="008B4C69" w:rsidP="00D46910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 variante per ritorno</w:t>
            </w:r>
          </w:p>
        </w:tc>
        <w:tc>
          <w:tcPr>
            <w:tcW w:w="1560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042BE">
              <w:rPr>
                <w:rFonts w:ascii="Comic Sans MS" w:hAnsi="Comic Sans MS"/>
                <w:b/>
                <w:sz w:val="16"/>
                <w:szCs w:val="16"/>
              </w:rPr>
              <w:t>Disl</w:t>
            </w:r>
            <w:proofErr w:type="spellEnd"/>
            <w:r w:rsidRPr="009042BE">
              <w:rPr>
                <w:rFonts w:ascii="Comic Sans MS" w:hAnsi="Comic Sans MS"/>
                <w:b/>
                <w:sz w:val="16"/>
                <w:szCs w:val="16"/>
              </w:rPr>
              <w:t>. Salita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m.635</w:t>
            </w:r>
          </w:p>
          <w:p w:rsidR="008B4C69" w:rsidRPr="009042BE" w:rsidRDefault="008B4C69" w:rsidP="008B4C6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m.695</w:t>
            </w:r>
          </w:p>
        </w:tc>
        <w:tc>
          <w:tcPr>
            <w:tcW w:w="1559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9042BE">
              <w:rPr>
                <w:rFonts w:ascii="Comic Sans MS" w:hAnsi="Comic Sans MS"/>
                <w:b/>
                <w:sz w:val="16"/>
                <w:szCs w:val="16"/>
              </w:rPr>
              <w:t>Disl</w:t>
            </w:r>
            <w:proofErr w:type="spellEnd"/>
            <w:r w:rsidRPr="009042BE">
              <w:rPr>
                <w:rFonts w:ascii="Comic Sans MS" w:hAnsi="Comic Sans MS"/>
                <w:b/>
                <w:sz w:val="16"/>
                <w:szCs w:val="16"/>
              </w:rPr>
              <w:t>. Discesa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 635</w:t>
            </w:r>
          </w:p>
          <w:p w:rsidR="008B4C69" w:rsidRPr="009042BE" w:rsidRDefault="008B4C69" w:rsidP="008B4C6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m. 275</w:t>
            </w:r>
          </w:p>
        </w:tc>
        <w:tc>
          <w:tcPr>
            <w:tcW w:w="3432" w:type="dxa"/>
          </w:tcPr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2BE">
              <w:rPr>
                <w:rFonts w:ascii="Comic Sans MS" w:hAnsi="Comic Sans MS"/>
                <w:b/>
                <w:sz w:val="16"/>
                <w:szCs w:val="16"/>
              </w:rPr>
              <w:t>Durata</w:t>
            </w:r>
            <w:r w:rsidR="00BA1EC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km</w:t>
            </w:r>
          </w:p>
          <w:p w:rsidR="008B4C69" w:rsidRDefault="008B4C69" w:rsidP="00D4691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h. 4.10 </w:t>
            </w:r>
            <w:r w:rsidR="00BA1EC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11.6</w:t>
            </w:r>
            <w:r w:rsidR="003476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BA1EC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47609">
              <w:rPr>
                <w:rFonts w:ascii="Comic Sans MS" w:hAnsi="Comic Sans MS"/>
                <w:b/>
                <w:sz w:val="16"/>
                <w:szCs w:val="16"/>
              </w:rPr>
              <w:t xml:space="preserve"> diff. media</w:t>
            </w:r>
          </w:p>
          <w:p w:rsidR="008B4C69" w:rsidRPr="009042BE" w:rsidRDefault="00347609" w:rsidP="0034760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h. 3.40 </w:t>
            </w:r>
            <w:r w:rsidR="00BA1EC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8</w:t>
            </w:r>
            <w:r w:rsidR="008B4C69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6  </w:t>
            </w:r>
            <w:r w:rsidR="00BA1EC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idem</w:t>
            </w:r>
          </w:p>
        </w:tc>
      </w:tr>
    </w:tbl>
    <w:p w:rsidR="008B4C69" w:rsidRDefault="008B4C69" w:rsidP="006F0F1D">
      <w:pPr>
        <w:ind w:left="-284" w:firstLine="142"/>
        <w:jc w:val="both"/>
        <w:rPr>
          <w:rFonts w:ascii="Comic Sans MS" w:hAnsi="Comic Sans MS"/>
          <w:sz w:val="20"/>
          <w:szCs w:val="20"/>
        </w:rPr>
      </w:pPr>
    </w:p>
    <w:p w:rsidR="008B4C69" w:rsidRDefault="008B4C69" w:rsidP="006F0F1D">
      <w:pPr>
        <w:ind w:left="-284" w:firstLine="142"/>
        <w:jc w:val="both"/>
        <w:rPr>
          <w:rFonts w:ascii="Comic Sans MS" w:hAnsi="Comic Sans MS"/>
          <w:sz w:val="20"/>
          <w:szCs w:val="20"/>
        </w:rPr>
      </w:pPr>
    </w:p>
    <w:p w:rsidR="00135496" w:rsidRPr="006F0F1D" w:rsidRDefault="00135496" w:rsidP="006F0F1D">
      <w:pPr>
        <w:jc w:val="both"/>
        <w:rPr>
          <w:rFonts w:ascii="Comic Sans MS" w:hAnsi="Comic Sans MS"/>
          <w:b/>
          <w:sz w:val="20"/>
          <w:szCs w:val="20"/>
        </w:rPr>
      </w:pPr>
      <w:r w:rsidRPr="00BA1ECB">
        <w:rPr>
          <w:rFonts w:ascii="Comic Sans MS" w:hAnsi="Comic Sans MS"/>
          <w:b/>
          <w:sz w:val="20"/>
          <w:szCs w:val="20"/>
        </w:rPr>
        <w:t>Quote di partecipazione</w:t>
      </w:r>
      <w:r w:rsidR="00BA1ECB">
        <w:rPr>
          <w:rFonts w:ascii="Comic Sans MS" w:hAnsi="Comic Sans MS"/>
          <w:b/>
          <w:sz w:val="20"/>
          <w:szCs w:val="20"/>
        </w:rPr>
        <w:t xml:space="preserve">: </w:t>
      </w:r>
      <w:r w:rsidRPr="006F0F1D">
        <w:rPr>
          <w:rFonts w:ascii="Comic Sans MS" w:hAnsi="Comic Sans MS"/>
          <w:b/>
          <w:sz w:val="20"/>
          <w:szCs w:val="20"/>
        </w:rPr>
        <w:t>Soci Ordinari € 14 – Familiari € 15 – Aggregati € 16</w:t>
      </w:r>
    </w:p>
    <w:p w:rsidR="00135496" w:rsidRPr="006F0F1D" w:rsidRDefault="00135496" w:rsidP="006F0F1D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Pr="006F0F1D">
        <w:rPr>
          <w:rFonts w:ascii="Comic Sans MS" w:hAnsi="Comic Sans MS"/>
          <w:b/>
          <w:sz w:val="18"/>
          <w:szCs w:val="18"/>
        </w:rPr>
        <w:t>Costi extra</w:t>
      </w:r>
      <w:r w:rsidR="00C53871">
        <w:rPr>
          <w:rFonts w:ascii="Comic Sans MS" w:hAnsi="Comic Sans MS"/>
          <w:b/>
          <w:sz w:val="18"/>
          <w:szCs w:val="18"/>
        </w:rPr>
        <w:t xml:space="preserve">: </w:t>
      </w:r>
      <w:r w:rsidRPr="006F0F1D">
        <w:rPr>
          <w:rFonts w:ascii="Comic Sans MS" w:hAnsi="Comic Sans MS"/>
          <w:b/>
          <w:sz w:val="18"/>
          <w:szCs w:val="18"/>
        </w:rPr>
        <w:t>Seggi</w:t>
      </w:r>
      <w:r w:rsidR="00F01592">
        <w:rPr>
          <w:rFonts w:ascii="Comic Sans MS" w:hAnsi="Comic Sans MS"/>
          <w:b/>
          <w:sz w:val="18"/>
          <w:szCs w:val="18"/>
        </w:rPr>
        <w:t xml:space="preserve">ovia </w:t>
      </w:r>
      <w:proofErr w:type="spellStart"/>
      <w:proofErr w:type="gramStart"/>
      <w:r w:rsidR="00F01592">
        <w:rPr>
          <w:rFonts w:ascii="Comic Sans MS" w:hAnsi="Comic Sans MS"/>
          <w:b/>
          <w:sz w:val="18"/>
          <w:szCs w:val="18"/>
        </w:rPr>
        <w:t>S.Cristina</w:t>
      </w:r>
      <w:proofErr w:type="gramEnd"/>
      <w:r w:rsidR="00F01592">
        <w:rPr>
          <w:rFonts w:ascii="Comic Sans MS" w:hAnsi="Comic Sans MS"/>
          <w:b/>
          <w:sz w:val="18"/>
          <w:szCs w:val="18"/>
        </w:rPr>
        <w:t>-M.Pana</w:t>
      </w:r>
      <w:proofErr w:type="spellEnd"/>
      <w:r w:rsidR="00C53871">
        <w:rPr>
          <w:rFonts w:ascii="Comic Sans MS" w:hAnsi="Comic Sans MS"/>
          <w:b/>
          <w:sz w:val="18"/>
          <w:szCs w:val="18"/>
        </w:rPr>
        <w:t xml:space="preserve"> </w:t>
      </w:r>
      <w:r w:rsidR="00F01592">
        <w:rPr>
          <w:rFonts w:ascii="Comic Sans MS" w:hAnsi="Comic Sans MS"/>
          <w:b/>
          <w:sz w:val="18"/>
          <w:szCs w:val="18"/>
        </w:rPr>
        <w:t>A/R € 15</w:t>
      </w:r>
      <w:r w:rsidRPr="006F0F1D">
        <w:rPr>
          <w:rFonts w:ascii="Comic Sans MS" w:hAnsi="Comic Sans MS"/>
          <w:b/>
          <w:sz w:val="18"/>
          <w:szCs w:val="18"/>
        </w:rPr>
        <w:t xml:space="preserve"> -</w:t>
      </w:r>
      <w:r w:rsidR="006F0F1D">
        <w:rPr>
          <w:rFonts w:ascii="Comic Sans MS" w:hAnsi="Comic Sans MS"/>
          <w:b/>
          <w:sz w:val="18"/>
          <w:szCs w:val="18"/>
        </w:rPr>
        <w:t xml:space="preserve"> per variante</w:t>
      </w:r>
      <w:r w:rsidRPr="006F0F1D">
        <w:rPr>
          <w:rFonts w:ascii="Comic Sans MS" w:hAnsi="Comic Sans MS"/>
          <w:b/>
          <w:sz w:val="18"/>
          <w:szCs w:val="18"/>
        </w:rPr>
        <w:t xml:space="preserve"> </w:t>
      </w:r>
      <w:r w:rsidR="00C53871">
        <w:rPr>
          <w:rFonts w:ascii="Comic Sans MS" w:hAnsi="Comic Sans MS"/>
          <w:b/>
          <w:sz w:val="18"/>
          <w:szCs w:val="18"/>
        </w:rPr>
        <w:t xml:space="preserve">M.de </w:t>
      </w:r>
      <w:proofErr w:type="spellStart"/>
      <w:r w:rsidR="00C53871">
        <w:rPr>
          <w:rFonts w:ascii="Comic Sans MS" w:hAnsi="Comic Sans MS"/>
          <w:b/>
          <w:sz w:val="18"/>
          <w:szCs w:val="18"/>
        </w:rPr>
        <w:t>Sëura-M.Pana</w:t>
      </w:r>
      <w:proofErr w:type="spellEnd"/>
      <w:r w:rsidR="00C53871">
        <w:rPr>
          <w:rFonts w:ascii="Comic Sans MS" w:hAnsi="Comic Sans MS"/>
          <w:b/>
          <w:sz w:val="18"/>
          <w:szCs w:val="18"/>
        </w:rPr>
        <w:t xml:space="preserve"> R € 10 (facoltativa)</w:t>
      </w:r>
    </w:p>
    <w:p w:rsidR="006F0F1D" w:rsidRPr="007B67E8" w:rsidRDefault="006F0F1D" w:rsidP="006F0F1D">
      <w:pPr>
        <w:jc w:val="both"/>
        <w:rPr>
          <w:rFonts w:ascii="Comic Sans MS" w:hAnsi="Comic Sans MS"/>
          <w:sz w:val="20"/>
          <w:szCs w:val="20"/>
        </w:rPr>
      </w:pPr>
    </w:p>
    <w:p w:rsidR="00B23BD7" w:rsidRPr="00B13E44" w:rsidRDefault="00B23BD7" w:rsidP="006F0F1D">
      <w:pPr>
        <w:ind w:left="-284"/>
        <w:jc w:val="both"/>
        <w:rPr>
          <w:rFonts w:ascii="Comic Sans MS" w:hAnsi="Comic Sans MS"/>
          <w:sz w:val="10"/>
          <w:szCs w:val="10"/>
        </w:rPr>
      </w:pPr>
    </w:p>
    <w:p w:rsidR="004C0DBA" w:rsidRPr="003E3894" w:rsidRDefault="007325F1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>I</w:t>
      </w:r>
      <w:r w:rsidR="004C0DBA">
        <w:rPr>
          <w:rFonts w:ascii="Comic Sans MS" w:hAnsi="Comic Sans MS"/>
          <w:b/>
          <w:sz w:val="18"/>
        </w:rPr>
        <w:t xml:space="preserve">SCRIZIONI - 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>Unicamente press</w:t>
      </w:r>
      <w:r w:rsidR="00BA1ECB">
        <w:rPr>
          <w:rFonts w:ascii="Comic Sans MS" w:hAnsi="Comic Sans MS" w:cs="BrowalliaUPC"/>
          <w:sz w:val="18"/>
          <w:szCs w:val="18"/>
          <w:u w:val="single"/>
        </w:rPr>
        <w:t>o</w:t>
      </w:r>
      <w:r w:rsidR="004C0DBA" w:rsidRPr="003E3894">
        <w:rPr>
          <w:rFonts w:ascii="Comic Sans MS" w:hAnsi="Comic Sans MS" w:cs="BrowalliaUPC"/>
          <w:sz w:val="18"/>
          <w:szCs w:val="18"/>
          <w:u w:val="single"/>
        </w:rPr>
        <w:t xml:space="preserve"> </w:t>
      </w:r>
      <w:r w:rsidR="004C0DBA"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 (anche con fax o su segret</w:t>
      </w:r>
      <w:r w:rsidR="00D6077A">
        <w:rPr>
          <w:rFonts w:ascii="Comic Sans MS" w:hAnsi="Comic Sans MS" w:cs="BrowalliaUPC"/>
          <w:sz w:val="18"/>
          <w:szCs w:val="18"/>
        </w:rPr>
        <w:t xml:space="preserve">eria </w:t>
      </w:r>
      <w:r w:rsidR="004C0DBA" w:rsidRPr="003E3894">
        <w:rPr>
          <w:rFonts w:ascii="Comic Sans MS" w:hAnsi="Comic Sans MS" w:cs="BrowalliaUPC"/>
          <w:sz w:val="18"/>
          <w:szCs w:val="18"/>
        </w:rPr>
        <w:t>tel. lasciando Vs/ recapito</w:t>
      </w:r>
      <w:r w:rsidR="00D6077A">
        <w:rPr>
          <w:rFonts w:ascii="Comic Sans MS" w:hAnsi="Comic Sans MS" w:cs="BrowalliaUPC"/>
          <w:sz w:val="18"/>
          <w:szCs w:val="18"/>
        </w:rPr>
        <w:t xml:space="preserve"> tel.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) </w:t>
      </w:r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entro le </w:t>
      </w:r>
      <w:proofErr w:type="gramStart"/>
      <w:r w:rsidR="004C0DBA" w:rsidRPr="003E3894">
        <w:rPr>
          <w:rFonts w:ascii="Comic Sans MS" w:hAnsi="Comic Sans MS" w:cs="BrowalliaUPC"/>
          <w:b/>
          <w:sz w:val="18"/>
          <w:szCs w:val="18"/>
        </w:rPr>
        <w:t>ore 17</w:t>
      </w:r>
      <w:proofErr w:type="gramEnd"/>
      <w:r w:rsidR="004C0DBA" w:rsidRPr="003E3894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D6077A">
        <w:rPr>
          <w:rFonts w:ascii="Comic Sans MS" w:hAnsi="Comic Sans MS" w:cs="BrowalliaUPC"/>
          <w:b/>
          <w:sz w:val="18"/>
          <w:szCs w:val="18"/>
        </w:rPr>
        <w:t xml:space="preserve">di </w:t>
      </w:r>
      <w:r w:rsidR="00801EA0">
        <w:rPr>
          <w:rFonts w:ascii="Comic Sans MS" w:hAnsi="Comic Sans MS" w:cs="BrowalliaUPC"/>
          <w:b/>
          <w:sz w:val="18"/>
          <w:szCs w:val="18"/>
        </w:rPr>
        <w:t>mercoledì 11</w:t>
      </w:r>
      <w:r w:rsidR="00C02446">
        <w:rPr>
          <w:rFonts w:ascii="Comic Sans MS" w:hAnsi="Comic Sans MS" w:cs="BrowalliaUPC"/>
          <w:b/>
          <w:sz w:val="18"/>
          <w:szCs w:val="18"/>
        </w:rPr>
        <w:t xml:space="preserve"> luglio</w:t>
      </w:r>
      <w:r w:rsidR="00801EA0"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="004C0DBA"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 w:rsidR="00801EA0">
        <w:rPr>
          <w:rFonts w:ascii="Comic Sans MS" w:hAnsi="Comic Sans MS" w:cs="BrowalliaUPC"/>
          <w:sz w:val="18"/>
          <w:szCs w:val="18"/>
        </w:rPr>
        <w:t xml:space="preserve"> </w:t>
      </w:r>
      <w:r w:rsidR="004C0DBA">
        <w:rPr>
          <w:rFonts w:ascii="Comic Sans MS" w:hAnsi="Comic Sans MS" w:cs="BrowalliaUPC"/>
          <w:b/>
          <w:bCs/>
          <w:sz w:val="18"/>
          <w:szCs w:val="18"/>
        </w:rPr>
        <w:t>52</w:t>
      </w:r>
      <w:r w:rsidR="004C0DBA"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 w:rsidR="004C0DBA" w:rsidRPr="003E3894">
        <w:rPr>
          <w:rFonts w:ascii="Comic Sans MS" w:hAnsi="Comic Sans MS" w:cs="BrowalliaUPC"/>
          <w:sz w:val="18"/>
          <w:szCs w:val="18"/>
        </w:rPr>
        <w:t xml:space="preserve">. </w:t>
      </w:r>
    </w:p>
    <w:p w:rsidR="004C0DBA" w:rsidRPr="00452B8C" w:rsidRDefault="004C0DBA" w:rsidP="006F0F1D">
      <w:pPr>
        <w:spacing w:line="240" w:lineRule="atLeast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 xml:space="preserve">Le quote verranno </w:t>
      </w:r>
      <w:r w:rsidR="00D6077A">
        <w:rPr>
          <w:rFonts w:ascii="Comic Sans MS" w:hAnsi="Comic Sans MS" w:cs="BrowalliaUPC"/>
          <w:sz w:val="18"/>
          <w:szCs w:val="18"/>
        </w:rPr>
        <w:t>raccolte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D6077A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</w:t>
      </w:r>
      <w:r w:rsidR="00D6077A">
        <w:rPr>
          <w:rFonts w:ascii="Comic Sans MS" w:hAnsi="Comic Sans MS" w:cs="BrowalliaUPC"/>
          <w:sz w:val="18"/>
          <w:szCs w:val="18"/>
        </w:rPr>
        <w:t xml:space="preserve"> </w:t>
      </w:r>
      <w:r w:rsidR="00C02446">
        <w:rPr>
          <w:rFonts w:ascii="Comic Sans MS" w:hAnsi="Comic Sans MS" w:cs="BrowalliaUPC"/>
          <w:sz w:val="18"/>
          <w:szCs w:val="18"/>
        </w:rPr>
        <w:t>Marcello 348 9047533</w:t>
      </w:r>
    </w:p>
    <w:p w:rsidR="004C0DBA" w:rsidRPr="004E7A23" w:rsidRDefault="004C0DBA" w:rsidP="006F0F1D">
      <w:pPr>
        <w:spacing w:line="240" w:lineRule="atLeast"/>
        <w:jc w:val="both"/>
        <w:rPr>
          <w:rFonts w:ascii="Comic Sans MS" w:hAnsi="Comic Sans MS"/>
          <w:b/>
          <w:sz w:val="8"/>
          <w:szCs w:val="8"/>
        </w:rPr>
      </w:pPr>
    </w:p>
    <w:p w:rsidR="004C0DBA" w:rsidRPr="00452B8C" w:rsidRDefault="004C0DBA" w:rsidP="00135496">
      <w:pPr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 w:rsidR="00E94DAD"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 w:rsidR="00D607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 w:rsidR="00CF5E90">
        <w:rPr>
          <w:rFonts w:ascii="Arial" w:hAnsi="Arial" w:cs="Arial"/>
          <w:b/>
          <w:bCs/>
          <w:sz w:val="18"/>
          <w:szCs w:val="18"/>
        </w:rPr>
        <w:t>.</w:t>
      </w:r>
    </w:p>
    <w:p w:rsidR="00985BB5" w:rsidRDefault="00B23BD7" w:rsidP="00135496">
      <w:pPr>
        <w:pStyle w:val="Corpodeltesto3"/>
        <w:rPr>
          <w:rFonts w:ascii="Garamond" w:hAnsi="Garamond"/>
          <w:sz w:val="22"/>
          <w:szCs w:val="22"/>
        </w:rPr>
      </w:pPr>
      <w:r>
        <w:rPr>
          <w:rFonts w:ascii="Calibri" w:hAnsi="Calibri" w:cs="Arial"/>
          <w:b/>
        </w:rPr>
        <w:t xml:space="preserve">IL </w:t>
      </w:r>
      <w:r w:rsidR="004C0DBA" w:rsidRPr="00204840">
        <w:rPr>
          <w:rFonts w:ascii="Calibri" w:hAnsi="Calibri" w:cs="Arial"/>
          <w:b/>
        </w:rPr>
        <w:t>CIRCOLO UNICREDIT DECLINA OGNI RESPONSABILITA’ PER DANNI A PERSONE E COSE CHE SI DOVESSERO VERIFICARE DURANTE L’ESCURSIONE. OGNUNO PARTECIPA A PROPRIO RISCHIO E PERICOLO</w:t>
      </w:r>
      <w:r w:rsidR="004C0DBA">
        <w:rPr>
          <w:rFonts w:ascii="Calibri" w:hAnsi="Calibri" w:cs="Arial"/>
          <w:b/>
        </w:rPr>
        <w:t>.</w:t>
      </w:r>
      <w:r w:rsidR="00CF5E90">
        <w:rPr>
          <w:rFonts w:ascii="Garamond" w:hAnsi="Garamond"/>
          <w:sz w:val="22"/>
          <w:szCs w:val="22"/>
        </w:rPr>
        <w:tab/>
      </w:r>
      <w:r w:rsidR="00CF5E90">
        <w:rPr>
          <w:rFonts w:ascii="Garamond" w:hAnsi="Garamond"/>
          <w:sz w:val="22"/>
          <w:szCs w:val="22"/>
        </w:rPr>
        <w:tab/>
      </w:r>
    </w:p>
    <w:p w:rsidR="008E3255" w:rsidRDefault="00985BB5" w:rsidP="00985BB5">
      <w:pPr>
        <w:pStyle w:val="Corpodeltesto3"/>
        <w:ind w:left="-426"/>
        <w:rPr>
          <w:rFonts w:ascii="Bradley Hand ITC" w:hAnsi="Bradley Hand ITC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85BB5">
        <w:rPr>
          <w:rFonts w:ascii="Bradley Hand ITC" w:hAnsi="Bradley Hand ITC"/>
          <w:b/>
          <w:sz w:val="22"/>
          <w:szCs w:val="22"/>
        </w:rPr>
        <w:t>Il Gruppo Escursionisti</w:t>
      </w:r>
      <w:r w:rsidRPr="00985BB5">
        <w:rPr>
          <w:rFonts w:ascii="Bradley Hand ITC" w:hAnsi="Bradley Hand ITC"/>
          <w:b/>
          <w:sz w:val="22"/>
          <w:szCs w:val="22"/>
        </w:rPr>
        <w:tab/>
      </w:r>
    </w:p>
    <w:sectPr w:rsidR="008E3255" w:rsidSect="00135496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9D7"/>
    <w:rsid w:val="000407FD"/>
    <w:rsid w:val="00041BC7"/>
    <w:rsid w:val="00052E1A"/>
    <w:rsid w:val="00056752"/>
    <w:rsid w:val="00062724"/>
    <w:rsid w:val="0006368C"/>
    <w:rsid w:val="000A39D6"/>
    <w:rsid w:val="000C5D43"/>
    <w:rsid w:val="000F5990"/>
    <w:rsid w:val="000F7C5A"/>
    <w:rsid w:val="001040F9"/>
    <w:rsid w:val="00135496"/>
    <w:rsid w:val="00137DEC"/>
    <w:rsid w:val="00153BBA"/>
    <w:rsid w:val="001912FB"/>
    <w:rsid w:val="001C252A"/>
    <w:rsid w:val="001D29EF"/>
    <w:rsid w:val="001E3011"/>
    <w:rsid w:val="001F6190"/>
    <w:rsid w:val="002644C2"/>
    <w:rsid w:val="00285712"/>
    <w:rsid w:val="00291AC4"/>
    <w:rsid w:val="00336767"/>
    <w:rsid w:val="0034130F"/>
    <w:rsid w:val="00347609"/>
    <w:rsid w:val="003544C9"/>
    <w:rsid w:val="00375B4C"/>
    <w:rsid w:val="003F442E"/>
    <w:rsid w:val="00416FE5"/>
    <w:rsid w:val="00463F9E"/>
    <w:rsid w:val="00472FB7"/>
    <w:rsid w:val="004B6758"/>
    <w:rsid w:val="004C0DBA"/>
    <w:rsid w:val="004D3528"/>
    <w:rsid w:val="0053485C"/>
    <w:rsid w:val="0053564B"/>
    <w:rsid w:val="00541083"/>
    <w:rsid w:val="00557552"/>
    <w:rsid w:val="00571A15"/>
    <w:rsid w:val="005863D1"/>
    <w:rsid w:val="005D00C6"/>
    <w:rsid w:val="00600E32"/>
    <w:rsid w:val="00604519"/>
    <w:rsid w:val="00625406"/>
    <w:rsid w:val="00654813"/>
    <w:rsid w:val="0067755F"/>
    <w:rsid w:val="006847E5"/>
    <w:rsid w:val="00685764"/>
    <w:rsid w:val="00690AFB"/>
    <w:rsid w:val="006B4D3E"/>
    <w:rsid w:val="006B6437"/>
    <w:rsid w:val="006F0F1D"/>
    <w:rsid w:val="006F4CD7"/>
    <w:rsid w:val="007325F1"/>
    <w:rsid w:val="007539D7"/>
    <w:rsid w:val="00762748"/>
    <w:rsid w:val="007B67E8"/>
    <w:rsid w:val="007D01C9"/>
    <w:rsid w:val="008000CA"/>
    <w:rsid w:val="0080051C"/>
    <w:rsid w:val="00801EA0"/>
    <w:rsid w:val="00850FE6"/>
    <w:rsid w:val="008562AD"/>
    <w:rsid w:val="00857A6A"/>
    <w:rsid w:val="00872F72"/>
    <w:rsid w:val="008B3072"/>
    <w:rsid w:val="008B4C69"/>
    <w:rsid w:val="008D38FB"/>
    <w:rsid w:val="008D681B"/>
    <w:rsid w:val="008E3255"/>
    <w:rsid w:val="009042BE"/>
    <w:rsid w:val="00904A1F"/>
    <w:rsid w:val="00907478"/>
    <w:rsid w:val="00915DE2"/>
    <w:rsid w:val="00984F65"/>
    <w:rsid w:val="00985BB5"/>
    <w:rsid w:val="009909F5"/>
    <w:rsid w:val="00994B5F"/>
    <w:rsid w:val="009A65B6"/>
    <w:rsid w:val="00A57EE9"/>
    <w:rsid w:val="00A60BAA"/>
    <w:rsid w:val="00A775AE"/>
    <w:rsid w:val="00A8480F"/>
    <w:rsid w:val="00AC0274"/>
    <w:rsid w:val="00B13E44"/>
    <w:rsid w:val="00B23BD7"/>
    <w:rsid w:val="00B52EF7"/>
    <w:rsid w:val="00BA1ECB"/>
    <w:rsid w:val="00BC6A2A"/>
    <w:rsid w:val="00C02446"/>
    <w:rsid w:val="00C32DE3"/>
    <w:rsid w:val="00C346F7"/>
    <w:rsid w:val="00C53871"/>
    <w:rsid w:val="00C91420"/>
    <w:rsid w:val="00CC483C"/>
    <w:rsid w:val="00CF5E90"/>
    <w:rsid w:val="00D16EB6"/>
    <w:rsid w:val="00D4582D"/>
    <w:rsid w:val="00D469B2"/>
    <w:rsid w:val="00D6077A"/>
    <w:rsid w:val="00D662AC"/>
    <w:rsid w:val="00D91C0A"/>
    <w:rsid w:val="00DD55FE"/>
    <w:rsid w:val="00DF5FCD"/>
    <w:rsid w:val="00E02D2A"/>
    <w:rsid w:val="00E03923"/>
    <w:rsid w:val="00E078C5"/>
    <w:rsid w:val="00E263DC"/>
    <w:rsid w:val="00E53A54"/>
    <w:rsid w:val="00E6241E"/>
    <w:rsid w:val="00E77BC0"/>
    <w:rsid w:val="00E94DAD"/>
    <w:rsid w:val="00F01592"/>
    <w:rsid w:val="00F6183D"/>
    <w:rsid w:val="00FB498A"/>
    <w:rsid w:val="00FE37C1"/>
    <w:rsid w:val="00FE6340"/>
    <w:rsid w:val="00FF33B5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8FAA"/>
  <w15:docId w15:val="{F08F9CBF-1847-42DC-A9D6-5F6C3553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3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D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539D7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unhideWhenUsed/>
    <w:rsid w:val="004C0DB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0D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2FD7-28A3-483F-8D8D-A4DE7BED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</cp:lastModifiedBy>
  <cp:revision>15</cp:revision>
  <cp:lastPrinted>2018-07-05T13:52:00Z</cp:lastPrinted>
  <dcterms:created xsi:type="dcterms:W3CDTF">2018-06-18T09:09:00Z</dcterms:created>
  <dcterms:modified xsi:type="dcterms:W3CDTF">2018-07-05T14:16:00Z</dcterms:modified>
</cp:coreProperties>
</file>